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84A" w:rsidRPr="00EA1E81" w:rsidRDefault="0010584A" w:rsidP="00EA1E81">
      <w:pPr>
        <w:shd w:val="clear" w:color="auto" w:fill="FFFFFF"/>
        <w:spacing w:after="0" w:line="360" w:lineRule="auto"/>
        <w:ind w:firstLine="567"/>
        <w:jc w:val="both"/>
        <w:rPr>
          <w:rFonts w:ascii="Times New Roman" w:hAnsi="Times New Roman" w:cs="Times New Roman"/>
          <w:sz w:val="28"/>
          <w:szCs w:val="28"/>
        </w:rPr>
      </w:pPr>
      <w:r w:rsidRPr="00EA1E81">
        <w:rPr>
          <w:rFonts w:ascii="Times New Roman" w:hAnsi="Times New Roman" w:cs="Times New Roman"/>
          <w:sz w:val="28"/>
          <w:szCs w:val="28"/>
        </w:rPr>
        <w:t>Яланська С.П. Розвиток творчості та гармонізація психоемоційного стану особистості: ресурс метафоричних асоціативних зображень</w:t>
      </w:r>
      <w:r w:rsidR="00A12BDA">
        <w:rPr>
          <w:rFonts w:ascii="Times New Roman" w:hAnsi="Times New Roman" w:cs="Times New Roman"/>
          <w:sz w:val="28"/>
          <w:szCs w:val="28"/>
        </w:rPr>
        <w:t>.</w:t>
      </w:r>
      <w:bookmarkStart w:id="0" w:name="_GoBack"/>
      <w:bookmarkEnd w:id="0"/>
      <w:r w:rsidRPr="00EA1E81">
        <w:rPr>
          <w:rFonts w:ascii="Times New Roman" w:hAnsi="Times New Roman" w:cs="Times New Roman"/>
          <w:sz w:val="28"/>
          <w:szCs w:val="28"/>
        </w:rPr>
        <w:t xml:space="preserve"> «Гуманітарний простір науки: досвід та перспективи»: зб. Матеріалів XXXVI Міжнарод. наук. практ. інтернет-конф., 31 жовтня 2022 р. Переяслав, 2022. Вип. 36. С. 98-101.</w:t>
      </w:r>
    </w:p>
    <w:p w:rsidR="00D94861" w:rsidRDefault="00D94861" w:rsidP="00957FDC">
      <w:pPr>
        <w:shd w:val="clear" w:color="auto" w:fill="FFFFFF"/>
        <w:spacing w:after="0" w:line="360" w:lineRule="auto"/>
        <w:ind w:firstLine="567"/>
        <w:jc w:val="right"/>
        <w:rPr>
          <w:rFonts w:ascii="Times New Roman" w:hAnsi="Times New Roman" w:cs="Times New Roman"/>
          <w:sz w:val="28"/>
          <w:szCs w:val="28"/>
        </w:rPr>
      </w:pPr>
      <w:r w:rsidRPr="00486111">
        <w:rPr>
          <w:rFonts w:ascii="Times New Roman" w:hAnsi="Times New Roman" w:cs="Times New Roman"/>
          <w:sz w:val="28"/>
          <w:szCs w:val="28"/>
        </w:rPr>
        <w:t>Світлана Яланська</w:t>
      </w:r>
    </w:p>
    <w:p w:rsidR="00D94861" w:rsidRPr="00486111" w:rsidRDefault="00D94861" w:rsidP="00957FDC">
      <w:pPr>
        <w:shd w:val="clear" w:color="auto" w:fill="FFFFFF"/>
        <w:spacing w:after="0" w:line="360" w:lineRule="auto"/>
        <w:ind w:firstLine="567"/>
        <w:jc w:val="right"/>
        <w:rPr>
          <w:rFonts w:ascii="Times New Roman" w:hAnsi="Times New Roman" w:cs="Times New Roman"/>
          <w:sz w:val="28"/>
          <w:szCs w:val="28"/>
        </w:rPr>
      </w:pPr>
      <w:r w:rsidRPr="00486111">
        <w:rPr>
          <w:rFonts w:ascii="Times New Roman" w:hAnsi="Times New Roman" w:cs="Times New Roman"/>
          <w:sz w:val="28"/>
          <w:szCs w:val="28"/>
        </w:rPr>
        <w:t>м. Полтава, Україна</w:t>
      </w:r>
    </w:p>
    <w:p w:rsidR="00D94861" w:rsidRPr="00486111" w:rsidRDefault="00D94861" w:rsidP="00957FDC">
      <w:pPr>
        <w:shd w:val="clear" w:color="auto" w:fill="FFFFFF"/>
        <w:spacing w:after="0" w:line="360" w:lineRule="auto"/>
        <w:ind w:firstLine="567"/>
        <w:jc w:val="right"/>
        <w:rPr>
          <w:rFonts w:ascii="Times New Roman" w:hAnsi="Times New Roman" w:cs="Times New Roman"/>
          <w:sz w:val="28"/>
          <w:szCs w:val="28"/>
        </w:rPr>
      </w:pPr>
      <w:r w:rsidRPr="00486111">
        <w:rPr>
          <w:rFonts w:ascii="Times New Roman" w:hAnsi="Times New Roman" w:cs="Times New Roman"/>
          <w:sz w:val="28"/>
          <w:szCs w:val="28"/>
        </w:rPr>
        <w:t>XIV. Психологія</w:t>
      </w:r>
    </w:p>
    <w:p w:rsidR="00FA77F1" w:rsidRDefault="00A46C76" w:rsidP="00957FDC">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РОЗВИТОК ТВОРЧОСТІ </w:t>
      </w:r>
      <w:r w:rsidR="00812631">
        <w:rPr>
          <w:rFonts w:ascii="Times New Roman" w:eastAsia="Calibri" w:hAnsi="Times New Roman" w:cs="Times New Roman"/>
          <w:b/>
          <w:sz w:val="28"/>
          <w:szCs w:val="28"/>
        </w:rPr>
        <w:t xml:space="preserve">ТА ГАРМОНІЗАЦІЯ ПСИХОЕМОЦІЙНОГО СТАНУ </w:t>
      </w:r>
      <w:r>
        <w:rPr>
          <w:rFonts w:ascii="Times New Roman" w:eastAsia="Calibri" w:hAnsi="Times New Roman" w:cs="Times New Roman"/>
          <w:b/>
          <w:sz w:val="28"/>
          <w:szCs w:val="28"/>
        </w:rPr>
        <w:t xml:space="preserve">ОСОБИСТОСТІ: </w:t>
      </w:r>
    </w:p>
    <w:p w:rsidR="00D94861" w:rsidRPr="004F6965" w:rsidRDefault="00D94861" w:rsidP="00957FDC">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РЕСУРС </w:t>
      </w:r>
      <w:r w:rsidR="00FA77F1">
        <w:rPr>
          <w:rFonts w:ascii="Times New Roman" w:eastAsia="Calibri" w:hAnsi="Times New Roman" w:cs="Times New Roman"/>
          <w:b/>
          <w:sz w:val="28"/>
          <w:szCs w:val="28"/>
        </w:rPr>
        <w:t>МЕТАФОРИЧНИХ АСОЦІАТИВНИХ ЗОБРАЖЕНЬ</w:t>
      </w:r>
    </w:p>
    <w:p w:rsidR="00D25EF1" w:rsidRPr="003974AC" w:rsidRDefault="00D25EF1" w:rsidP="00957FDC">
      <w:pPr>
        <w:shd w:val="clear" w:color="auto" w:fill="FFFFFF"/>
        <w:spacing w:after="0" w:line="360" w:lineRule="auto"/>
        <w:jc w:val="center"/>
        <w:rPr>
          <w:rFonts w:ascii="Times New Roman" w:hAnsi="Times New Roman" w:cs="Times New Roman"/>
          <w:b/>
          <w:sz w:val="28"/>
          <w:szCs w:val="28"/>
        </w:rPr>
      </w:pPr>
      <w:r w:rsidRPr="003974AC">
        <w:rPr>
          <w:rFonts w:ascii="Times New Roman" w:hAnsi="Times New Roman" w:cs="Times New Roman"/>
          <w:b/>
          <w:sz w:val="28"/>
          <w:szCs w:val="28"/>
        </w:rPr>
        <w:t>Анотація</w:t>
      </w:r>
    </w:p>
    <w:p w:rsidR="00890792" w:rsidRPr="00890792" w:rsidRDefault="00D25EF1" w:rsidP="00D76D75">
      <w:pPr>
        <w:pStyle w:val="a3"/>
        <w:shd w:val="clear" w:color="auto" w:fill="FFFFFF"/>
        <w:spacing w:before="0" w:beforeAutospacing="0" w:after="0" w:afterAutospacing="0" w:line="360" w:lineRule="auto"/>
        <w:ind w:firstLine="567"/>
        <w:jc w:val="both"/>
        <w:rPr>
          <w:sz w:val="28"/>
          <w:szCs w:val="28"/>
        </w:rPr>
      </w:pPr>
      <w:r w:rsidRPr="00890792">
        <w:rPr>
          <w:spacing w:val="-6"/>
          <w:kern w:val="28"/>
          <w:sz w:val="28"/>
          <w:szCs w:val="28"/>
          <w:lang w:eastAsia="ru-RU"/>
        </w:rPr>
        <w:t>На сьогодні</w:t>
      </w:r>
      <w:r w:rsidR="00812631" w:rsidRPr="00890792">
        <w:rPr>
          <w:spacing w:val="-6"/>
          <w:kern w:val="28"/>
          <w:sz w:val="28"/>
          <w:szCs w:val="28"/>
          <w:lang w:eastAsia="ru-RU"/>
        </w:rPr>
        <w:t>, в умовах воєнних дій, постійних економічних перетворень, кожна людина потребує гармонізації психоемоційного стану, знаходження власних ресурсів для ефективного особистісного та професійного розвитку</w:t>
      </w:r>
      <w:r w:rsidRPr="00890792">
        <w:rPr>
          <w:spacing w:val="-6"/>
          <w:kern w:val="28"/>
          <w:sz w:val="28"/>
          <w:szCs w:val="28"/>
          <w:lang w:eastAsia="ru-RU"/>
        </w:rPr>
        <w:t xml:space="preserve">. </w:t>
      </w:r>
      <w:r w:rsidR="00812631" w:rsidRPr="00890792">
        <w:rPr>
          <w:spacing w:val="-6"/>
          <w:kern w:val="28"/>
          <w:sz w:val="28"/>
          <w:szCs w:val="28"/>
          <w:lang w:eastAsia="ru-RU"/>
        </w:rPr>
        <w:t xml:space="preserve">Цьому можуть сприяти метафоричні асоціативні карти/зображення (МАКи) – </w:t>
      </w:r>
      <w:r w:rsidR="00B34FAC">
        <w:rPr>
          <w:spacing w:val="-6"/>
          <w:kern w:val="28"/>
          <w:sz w:val="28"/>
          <w:szCs w:val="28"/>
          <w:lang w:eastAsia="ru-RU"/>
        </w:rPr>
        <w:t xml:space="preserve">проективний </w:t>
      </w:r>
      <w:r w:rsidR="00812631" w:rsidRPr="00890792">
        <w:rPr>
          <w:spacing w:val="-6"/>
          <w:kern w:val="28"/>
          <w:sz w:val="28"/>
          <w:szCs w:val="28"/>
          <w:lang w:eastAsia="ru-RU"/>
        </w:rPr>
        <w:t>і</w:t>
      </w:r>
      <w:r w:rsidR="00B34FAC">
        <w:rPr>
          <w:spacing w:val="-6"/>
          <w:kern w:val="28"/>
          <w:sz w:val="28"/>
          <w:szCs w:val="28"/>
          <w:lang w:eastAsia="ru-RU"/>
        </w:rPr>
        <w:t xml:space="preserve">нструмент практичного психолога, комплекс </w:t>
      </w:r>
      <w:r w:rsidR="009E36CC">
        <w:rPr>
          <w:sz w:val="28"/>
          <w:szCs w:val="28"/>
        </w:rPr>
        <w:t xml:space="preserve">зображень </w:t>
      </w:r>
      <w:r w:rsidR="00890792" w:rsidRPr="00890792">
        <w:rPr>
          <w:sz w:val="28"/>
          <w:szCs w:val="28"/>
        </w:rPr>
        <w:t>людей</w:t>
      </w:r>
      <w:r w:rsidR="00B34FAC">
        <w:rPr>
          <w:sz w:val="28"/>
          <w:szCs w:val="28"/>
        </w:rPr>
        <w:t xml:space="preserve"> в різних життєвих</w:t>
      </w:r>
      <w:r w:rsidR="00890792" w:rsidRPr="00890792">
        <w:rPr>
          <w:sz w:val="28"/>
          <w:szCs w:val="28"/>
        </w:rPr>
        <w:t xml:space="preserve"> </w:t>
      </w:r>
      <w:r w:rsidR="00B34FAC">
        <w:rPr>
          <w:sz w:val="28"/>
          <w:szCs w:val="28"/>
        </w:rPr>
        <w:t>ситуаціях</w:t>
      </w:r>
      <w:r w:rsidR="00890792" w:rsidRPr="00890792">
        <w:rPr>
          <w:sz w:val="28"/>
          <w:szCs w:val="28"/>
        </w:rPr>
        <w:t xml:space="preserve">, </w:t>
      </w:r>
      <w:r w:rsidR="00B34FAC">
        <w:rPr>
          <w:sz w:val="28"/>
          <w:szCs w:val="28"/>
        </w:rPr>
        <w:t xml:space="preserve">тварин, </w:t>
      </w:r>
      <w:r w:rsidR="00890792" w:rsidRPr="00890792">
        <w:rPr>
          <w:sz w:val="28"/>
          <w:szCs w:val="28"/>
        </w:rPr>
        <w:t>пейзаж</w:t>
      </w:r>
      <w:r w:rsidR="00B34FAC">
        <w:rPr>
          <w:sz w:val="28"/>
          <w:szCs w:val="28"/>
        </w:rPr>
        <w:t>ів тощо</w:t>
      </w:r>
      <w:r w:rsidR="00890792" w:rsidRPr="00890792">
        <w:rPr>
          <w:sz w:val="28"/>
          <w:szCs w:val="28"/>
        </w:rPr>
        <w:t>.</w:t>
      </w:r>
      <w:r w:rsidR="00B34FAC">
        <w:rPr>
          <w:sz w:val="28"/>
          <w:szCs w:val="28"/>
        </w:rPr>
        <w:t xml:space="preserve"> </w:t>
      </w:r>
      <w:r w:rsidR="00890792" w:rsidRPr="00890792">
        <w:rPr>
          <w:sz w:val="28"/>
          <w:szCs w:val="28"/>
        </w:rPr>
        <w:t xml:space="preserve">Представлені </w:t>
      </w:r>
      <w:r w:rsidR="006929C5">
        <w:rPr>
          <w:sz w:val="28"/>
          <w:szCs w:val="28"/>
        </w:rPr>
        <w:t>образи стають</w:t>
      </w:r>
      <w:r w:rsidR="00890792">
        <w:rPr>
          <w:sz w:val="28"/>
          <w:szCs w:val="28"/>
        </w:rPr>
        <w:t xml:space="preserve"> </w:t>
      </w:r>
      <w:hyperlink r:id="rId6" w:tooltip="Метафора" w:history="1">
        <w:r w:rsidR="00890792" w:rsidRPr="00890792">
          <w:rPr>
            <w:rStyle w:val="a5"/>
            <w:color w:val="auto"/>
            <w:sz w:val="28"/>
            <w:szCs w:val="28"/>
            <w:u w:val="none"/>
          </w:rPr>
          <w:t>метафорою</w:t>
        </w:r>
      </w:hyperlink>
      <w:r w:rsidR="00890792">
        <w:rPr>
          <w:sz w:val="28"/>
          <w:szCs w:val="28"/>
        </w:rPr>
        <w:t xml:space="preserve"> </w:t>
      </w:r>
      <w:hyperlink r:id="rId7" w:tooltip="Бажання" w:history="1">
        <w:r w:rsidR="00B34FAC">
          <w:rPr>
            <w:sz w:val="28"/>
            <w:szCs w:val="28"/>
          </w:rPr>
          <w:t xml:space="preserve">подій, </w:t>
        </w:r>
        <w:r w:rsidR="00890792" w:rsidRPr="00890792">
          <w:rPr>
            <w:rStyle w:val="a5"/>
            <w:color w:val="auto"/>
            <w:sz w:val="28"/>
            <w:szCs w:val="28"/>
            <w:u w:val="none"/>
          </w:rPr>
          <w:t>бажань</w:t>
        </w:r>
      </w:hyperlink>
      <w:r w:rsidR="00B34FAC">
        <w:rPr>
          <w:sz w:val="28"/>
          <w:szCs w:val="28"/>
        </w:rPr>
        <w:t>, образів</w:t>
      </w:r>
      <w:r w:rsidR="00890792">
        <w:rPr>
          <w:sz w:val="28"/>
          <w:szCs w:val="28"/>
        </w:rPr>
        <w:t xml:space="preserve"> пов'язаних </w:t>
      </w:r>
      <w:hyperlink r:id="rId8" w:tooltip="Асоціація (психологія)" w:history="1">
        <w:r w:rsidR="00890792" w:rsidRPr="00890792">
          <w:rPr>
            <w:rStyle w:val="a5"/>
            <w:color w:val="auto"/>
            <w:sz w:val="28"/>
            <w:szCs w:val="28"/>
            <w:u w:val="none"/>
          </w:rPr>
          <w:t>асоціативно</w:t>
        </w:r>
      </w:hyperlink>
      <w:r w:rsidR="00890792">
        <w:rPr>
          <w:sz w:val="28"/>
          <w:szCs w:val="28"/>
        </w:rPr>
        <w:t xml:space="preserve"> </w:t>
      </w:r>
      <w:r w:rsidR="00890792" w:rsidRPr="00890792">
        <w:rPr>
          <w:sz w:val="28"/>
          <w:szCs w:val="28"/>
        </w:rPr>
        <w:t>з нашим</w:t>
      </w:r>
      <w:r w:rsidR="00875CEE">
        <w:rPr>
          <w:sz w:val="28"/>
          <w:szCs w:val="28"/>
        </w:rPr>
        <w:t>и</w:t>
      </w:r>
      <w:r w:rsidR="00890792" w:rsidRPr="00890792">
        <w:rPr>
          <w:sz w:val="28"/>
          <w:szCs w:val="28"/>
        </w:rPr>
        <w:t xml:space="preserve"> внутрішнім</w:t>
      </w:r>
      <w:r w:rsidR="00875CEE">
        <w:rPr>
          <w:sz w:val="28"/>
          <w:szCs w:val="28"/>
        </w:rPr>
        <w:t>и переживаннями</w:t>
      </w:r>
      <w:r w:rsidR="00890792" w:rsidRPr="00890792">
        <w:rPr>
          <w:sz w:val="28"/>
          <w:szCs w:val="28"/>
        </w:rPr>
        <w:t xml:space="preserve">. </w:t>
      </w:r>
      <w:r w:rsidR="00875CEE">
        <w:rPr>
          <w:sz w:val="28"/>
          <w:szCs w:val="28"/>
        </w:rPr>
        <w:t>Метафоричні асоціативні зображення доцільно використовувати</w:t>
      </w:r>
      <w:r w:rsidR="00966C39">
        <w:rPr>
          <w:sz w:val="28"/>
          <w:szCs w:val="28"/>
        </w:rPr>
        <w:t xml:space="preserve"> </w:t>
      </w:r>
      <w:r w:rsidR="00FE54E1">
        <w:rPr>
          <w:sz w:val="28"/>
          <w:szCs w:val="28"/>
        </w:rPr>
        <w:t>у підготовці майбутніх практичних психологів</w:t>
      </w:r>
      <w:r w:rsidR="00890792" w:rsidRPr="00890792">
        <w:rPr>
          <w:sz w:val="28"/>
          <w:szCs w:val="28"/>
        </w:rPr>
        <w:t>.</w:t>
      </w:r>
      <w:r w:rsidR="00FE54E1">
        <w:rPr>
          <w:sz w:val="28"/>
          <w:szCs w:val="28"/>
        </w:rPr>
        <w:t xml:space="preserve"> Зокрема, під час лабораторних робіт з курсу «Загальна психологія»</w:t>
      </w:r>
      <w:r w:rsidR="004D27D6">
        <w:rPr>
          <w:sz w:val="28"/>
          <w:szCs w:val="28"/>
        </w:rPr>
        <w:t xml:space="preserve"> досить цікавим та ресурсним є виконання вправи «Сила» з метафоричними зображеннями «Насіння» О. Тараріної.</w:t>
      </w:r>
      <w:r w:rsidR="00821871">
        <w:rPr>
          <w:sz w:val="28"/>
          <w:szCs w:val="28"/>
        </w:rPr>
        <w:t xml:space="preserve"> Також активно використовуються МАКи під час засідань психологічної студії «Шлях до успіху», що функціонує на кафедрі психології та педагогіки Національного університету «Полтавська політехніка імені Юрія Кондратюка».</w:t>
      </w:r>
      <w:r w:rsidR="006F2849">
        <w:rPr>
          <w:sz w:val="28"/>
          <w:szCs w:val="28"/>
        </w:rPr>
        <w:t xml:space="preserve"> Учасниками студії є студентська, учнівська молодь, діти тимчасово переселених осіб.</w:t>
      </w:r>
    </w:p>
    <w:p w:rsidR="00D25EF1" w:rsidRPr="001B2FEE" w:rsidRDefault="00D25EF1" w:rsidP="00D76D75">
      <w:pPr>
        <w:shd w:val="clear" w:color="auto" w:fill="FFFFFF"/>
        <w:spacing w:after="0" w:line="360" w:lineRule="auto"/>
        <w:ind w:firstLine="567"/>
        <w:jc w:val="both"/>
        <w:rPr>
          <w:rFonts w:ascii="Times New Roman" w:hAnsi="Times New Roman" w:cs="Times New Roman"/>
          <w:sz w:val="28"/>
          <w:szCs w:val="28"/>
        </w:rPr>
      </w:pPr>
      <w:r w:rsidRPr="001B2FEE">
        <w:rPr>
          <w:rFonts w:ascii="Times New Roman" w:hAnsi="Times New Roman" w:cs="Times New Roman"/>
          <w:b/>
          <w:i/>
          <w:sz w:val="28"/>
          <w:szCs w:val="28"/>
        </w:rPr>
        <w:t>Ключові слова:</w:t>
      </w:r>
      <w:r>
        <w:rPr>
          <w:rFonts w:ascii="Times New Roman" w:hAnsi="Times New Roman" w:cs="Times New Roman"/>
          <w:sz w:val="28"/>
          <w:szCs w:val="28"/>
        </w:rPr>
        <w:t xml:space="preserve"> </w:t>
      </w:r>
      <w:r w:rsidRPr="001B2FEE">
        <w:rPr>
          <w:rFonts w:ascii="Times New Roman" w:hAnsi="Times New Roman" w:cs="Times New Roman"/>
          <w:sz w:val="28"/>
          <w:szCs w:val="28"/>
        </w:rPr>
        <w:t>розвиток</w:t>
      </w:r>
      <w:r w:rsidR="00890792" w:rsidRPr="001B2FEE">
        <w:rPr>
          <w:rFonts w:ascii="Times New Roman" w:hAnsi="Times New Roman" w:cs="Times New Roman"/>
          <w:sz w:val="28"/>
          <w:szCs w:val="28"/>
        </w:rPr>
        <w:t xml:space="preserve"> творчості</w:t>
      </w:r>
      <w:r w:rsidRPr="001B2FEE">
        <w:rPr>
          <w:rFonts w:ascii="Times New Roman" w:hAnsi="Times New Roman" w:cs="Times New Roman"/>
          <w:sz w:val="28"/>
          <w:szCs w:val="28"/>
        </w:rPr>
        <w:t>, креативність, творчість, особистість</w:t>
      </w:r>
      <w:r w:rsidR="00875CEE" w:rsidRPr="001B2FEE">
        <w:rPr>
          <w:rFonts w:ascii="Times New Roman" w:hAnsi="Times New Roman" w:cs="Times New Roman"/>
          <w:sz w:val="28"/>
          <w:szCs w:val="28"/>
        </w:rPr>
        <w:t>, метафоричні асоціативні зображення</w:t>
      </w:r>
      <w:r w:rsidRPr="001B2FEE">
        <w:rPr>
          <w:rFonts w:ascii="Times New Roman" w:hAnsi="Times New Roman" w:cs="Times New Roman"/>
          <w:sz w:val="28"/>
          <w:szCs w:val="28"/>
        </w:rPr>
        <w:t>.</w:t>
      </w:r>
    </w:p>
    <w:p w:rsidR="00D94861" w:rsidRPr="004F6965" w:rsidRDefault="000D3711" w:rsidP="00D76D7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4"/>
          <w:sz w:val="28"/>
          <w:szCs w:val="28"/>
          <w:lang w:eastAsia="ru-RU"/>
        </w:rPr>
        <w:lastRenderedPageBreak/>
        <w:t xml:space="preserve">В епоху постійних </w:t>
      </w:r>
      <w:r w:rsidR="00D94861" w:rsidRPr="004F6965">
        <w:rPr>
          <w:rFonts w:ascii="Times New Roman" w:eastAsia="Times New Roman" w:hAnsi="Times New Roman" w:cs="Times New Roman"/>
          <w:spacing w:val="-4"/>
          <w:sz w:val="28"/>
          <w:szCs w:val="28"/>
          <w:lang w:eastAsia="ru-RU"/>
        </w:rPr>
        <w:t>змін в суспільстві,</w:t>
      </w:r>
      <w:r>
        <w:rPr>
          <w:rFonts w:ascii="Times New Roman" w:eastAsia="Times New Roman" w:hAnsi="Times New Roman" w:cs="Times New Roman"/>
          <w:spacing w:val="-4"/>
          <w:sz w:val="28"/>
          <w:szCs w:val="28"/>
          <w:lang w:eastAsia="ru-RU"/>
        </w:rPr>
        <w:t xml:space="preserve"> психотравмуючих ситуацій,</w:t>
      </w:r>
      <w:r w:rsidR="00D94861" w:rsidRPr="004F6965">
        <w:rPr>
          <w:rFonts w:ascii="Times New Roman" w:eastAsia="Times New Roman" w:hAnsi="Times New Roman" w:cs="Times New Roman"/>
          <w:spacing w:val="-4"/>
          <w:sz w:val="28"/>
          <w:szCs w:val="28"/>
          <w:lang w:eastAsia="ru-RU"/>
        </w:rPr>
        <w:t xml:space="preserve"> важливим є творчий підхід до розв’язання складних задач, володіння творчими компетентностями. Тому є н</w:t>
      </w:r>
      <w:r>
        <w:rPr>
          <w:rFonts w:ascii="Times New Roman" w:eastAsia="Times New Roman" w:hAnsi="Times New Roman" w:cs="Times New Roman"/>
          <w:spacing w:val="-4"/>
          <w:sz w:val="28"/>
          <w:szCs w:val="28"/>
          <w:lang w:eastAsia="ru-RU"/>
        </w:rPr>
        <w:t>еобхідність у розвитку творчості</w:t>
      </w:r>
      <w:r w:rsidR="00D94861" w:rsidRPr="004F6965">
        <w:rPr>
          <w:rFonts w:ascii="Times New Roman" w:eastAsia="Times New Roman" w:hAnsi="Times New Roman" w:cs="Times New Roman"/>
          <w:spacing w:val="-4"/>
          <w:sz w:val="28"/>
          <w:szCs w:val="28"/>
          <w:lang w:eastAsia="ru-RU"/>
        </w:rPr>
        <w:t xml:space="preserve"> учасників освітнього процесу на різних освітніх рівнях. </w:t>
      </w:r>
      <w:r w:rsidR="00C457C6">
        <w:rPr>
          <w:rFonts w:ascii="Times New Roman" w:eastAsia="Times New Roman" w:hAnsi="Times New Roman" w:cs="Times New Roman"/>
          <w:spacing w:val="-4"/>
          <w:sz w:val="28"/>
          <w:szCs w:val="28"/>
          <w:lang w:eastAsia="ru-RU"/>
        </w:rPr>
        <w:t>Проблема розвитку творчості</w:t>
      </w:r>
      <w:r w:rsidR="00D94861" w:rsidRPr="004F6965">
        <w:rPr>
          <w:rFonts w:ascii="Times New Roman" w:eastAsia="Times New Roman" w:hAnsi="Times New Roman" w:cs="Times New Roman"/>
          <w:spacing w:val="-4"/>
          <w:sz w:val="28"/>
          <w:szCs w:val="28"/>
          <w:lang w:eastAsia="ru-RU"/>
        </w:rPr>
        <w:t xml:space="preserve"> широко розкривається у працях зарубіжних та вітчизняних науковців. </w:t>
      </w:r>
      <w:r w:rsidR="00F154A1">
        <w:rPr>
          <w:rFonts w:ascii="Times New Roman" w:eastAsia="Times New Roman" w:hAnsi="Times New Roman" w:cs="Times New Roman"/>
          <w:spacing w:val="-4"/>
          <w:sz w:val="28"/>
          <w:szCs w:val="28"/>
          <w:lang w:eastAsia="ru-RU"/>
        </w:rPr>
        <w:t>У монографії</w:t>
      </w:r>
      <w:r w:rsidR="00D94861" w:rsidRPr="004F6965">
        <w:rPr>
          <w:rFonts w:ascii="Times New Roman" w:eastAsia="Times New Roman" w:hAnsi="Times New Roman" w:cs="Times New Roman"/>
          <w:spacing w:val="-4"/>
          <w:sz w:val="28"/>
          <w:szCs w:val="28"/>
          <w:lang w:eastAsia="ru-RU"/>
        </w:rPr>
        <w:t xml:space="preserve"> «Генетико-креативний підхід: діяльнісне опосередкування особистісного розвитку» (Максименко С.Д., Яланська С.П., 2021 р.)</w:t>
      </w:r>
      <w:r w:rsidR="00F154A1">
        <w:rPr>
          <w:rFonts w:ascii="Times New Roman" w:eastAsia="Times New Roman" w:hAnsi="Times New Roman" w:cs="Times New Roman"/>
          <w:spacing w:val="-4"/>
          <w:sz w:val="28"/>
          <w:szCs w:val="28"/>
          <w:lang w:eastAsia="ru-RU"/>
        </w:rPr>
        <w:t xml:space="preserve"> </w:t>
      </w:r>
      <w:r w:rsidR="00D94861" w:rsidRPr="004F6965">
        <w:rPr>
          <w:rFonts w:ascii="Times New Roman" w:eastAsia="Times New Roman" w:hAnsi="Times New Roman" w:cs="Times New Roman"/>
          <w:spacing w:val="-4"/>
          <w:sz w:val="28"/>
          <w:szCs w:val="28"/>
          <w:lang w:eastAsia="ru-RU"/>
        </w:rPr>
        <w:t>розглядається проблема розвитку креативності, творчості особистості. Аналізується роль середовища т</w:t>
      </w:r>
      <w:r w:rsidR="00F154A1">
        <w:rPr>
          <w:rFonts w:ascii="Times New Roman" w:eastAsia="Times New Roman" w:hAnsi="Times New Roman" w:cs="Times New Roman"/>
          <w:spacing w:val="-4"/>
          <w:sz w:val="28"/>
          <w:szCs w:val="28"/>
          <w:lang w:eastAsia="ru-RU"/>
        </w:rPr>
        <w:t xml:space="preserve">а значення генетичних передумов </w:t>
      </w:r>
      <w:r w:rsidR="00D94861" w:rsidRPr="004F6965">
        <w:rPr>
          <w:rFonts w:ascii="Times New Roman" w:eastAsia="Times New Roman" w:hAnsi="Times New Roman" w:cs="Times New Roman"/>
          <w:sz w:val="28"/>
          <w:szCs w:val="28"/>
          <w:lang w:eastAsia="ru-RU"/>
        </w:rPr>
        <w:t>[1].</w:t>
      </w:r>
    </w:p>
    <w:p w:rsidR="00D94861" w:rsidRPr="004F6965" w:rsidRDefault="00BF5621" w:rsidP="00D76D75">
      <w:pPr>
        <w:shd w:val="clear" w:color="auto" w:fill="FFFFFF"/>
        <w:tabs>
          <w:tab w:val="left" w:pos="993"/>
        </w:tabs>
        <w:spacing w:after="0" w:line="360" w:lineRule="auto"/>
        <w:ind w:firstLine="567"/>
        <w:jc w:val="both"/>
        <w:rPr>
          <w:rFonts w:ascii="Times New Roman" w:eastAsia="Times New Roman" w:hAnsi="Times New Roman" w:cs="Times New Roman"/>
          <w:sz w:val="28"/>
          <w:szCs w:val="28"/>
          <w:lang w:eastAsia="ru-RU"/>
        </w:rPr>
      </w:pPr>
      <w:r>
        <w:rPr>
          <w:rFonts w:ascii="Times New Roman" w:eastAsia="+mn-ea" w:hAnsi="Times New Roman" w:cs="Times New Roman"/>
          <w:sz w:val="28"/>
          <w:szCs w:val="28"/>
        </w:rPr>
        <w:t>П</w:t>
      </w:r>
      <w:r w:rsidR="00D94861" w:rsidRPr="004F6965">
        <w:rPr>
          <w:rFonts w:ascii="Times New Roman" w:eastAsia="+mn-ea" w:hAnsi="Times New Roman" w:cs="Times New Roman"/>
          <w:sz w:val="28"/>
          <w:szCs w:val="28"/>
        </w:rPr>
        <w:t>ро</w:t>
      </w:r>
      <w:r>
        <w:rPr>
          <w:rFonts w:ascii="Times New Roman" w:eastAsia="+mn-ea" w:hAnsi="Times New Roman" w:cs="Times New Roman"/>
          <w:sz w:val="28"/>
          <w:szCs w:val="28"/>
        </w:rPr>
        <w:t>блема розвитку творчості, креативності</w:t>
      </w:r>
      <w:r w:rsidR="00D94861" w:rsidRPr="004F6965">
        <w:rPr>
          <w:rFonts w:ascii="Times New Roman" w:eastAsia="+mn-ea" w:hAnsi="Times New Roman" w:cs="Times New Roman"/>
          <w:sz w:val="28"/>
          <w:szCs w:val="28"/>
        </w:rPr>
        <w:t xml:space="preserve"> в освітньому процесі розглядається у авторському навчальному посібнику «Психологія творчості» рекомендованому Міністерством освіти і науки України (2014 р., 2018 р.)</w:t>
      </w:r>
      <w:r w:rsidR="00D94861" w:rsidRPr="004F6965">
        <w:rPr>
          <w:rFonts w:ascii="Times New Roman" w:eastAsia="Times New Roman" w:hAnsi="Times New Roman" w:cs="Times New Roman"/>
          <w:sz w:val="28"/>
          <w:szCs w:val="28"/>
          <w:lang w:eastAsia="ru-RU"/>
        </w:rPr>
        <w:t xml:space="preserve"> [</w:t>
      </w:r>
      <w:r w:rsidR="00D94861" w:rsidRPr="00D94861">
        <w:rPr>
          <w:rFonts w:ascii="Times New Roman" w:eastAsia="Times New Roman" w:hAnsi="Times New Roman" w:cs="Times New Roman"/>
          <w:sz w:val="28"/>
          <w:szCs w:val="28"/>
          <w:lang w:eastAsia="ru-RU"/>
        </w:rPr>
        <w:t>2</w:t>
      </w:r>
      <w:r w:rsidR="00D94861" w:rsidRPr="004F6965">
        <w:rPr>
          <w:rFonts w:ascii="Times New Roman" w:eastAsia="Times New Roman" w:hAnsi="Times New Roman" w:cs="Times New Roman"/>
          <w:sz w:val="28"/>
          <w:szCs w:val="28"/>
          <w:lang w:eastAsia="ru-RU"/>
        </w:rPr>
        <w:t>].</w:t>
      </w:r>
    </w:p>
    <w:p w:rsidR="00104AE2" w:rsidRDefault="00D94861" w:rsidP="00D76D75">
      <w:pPr>
        <w:shd w:val="clear" w:color="auto" w:fill="FFFFFF"/>
        <w:tabs>
          <w:tab w:val="left" w:pos="993"/>
        </w:tabs>
        <w:spacing w:after="0" w:line="360" w:lineRule="auto"/>
        <w:ind w:firstLine="567"/>
        <w:jc w:val="both"/>
        <w:rPr>
          <w:rFonts w:ascii="Times New Roman CYR" w:eastAsia="Times New Roman" w:hAnsi="Times New Roman CYR" w:cs="Times New Roman"/>
          <w:sz w:val="28"/>
          <w:szCs w:val="20"/>
          <w:lang w:eastAsia="ru-RU"/>
        </w:rPr>
      </w:pPr>
      <w:r w:rsidRPr="004F6965">
        <w:rPr>
          <w:rFonts w:ascii="Times New Roman" w:eastAsia="Calibri" w:hAnsi="Times New Roman" w:cs="Times New Roman"/>
          <w:sz w:val="28"/>
          <w:szCs w:val="28"/>
        </w:rPr>
        <w:t>На власному досвіді переконалися, що</w:t>
      </w:r>
      <w:r w:rsidR="00526F1C">
        <w:rPr>
          <w:rFonts w:ascii="Times New Roman" w:eastAsia="Calibri" w:hAnsi="Times New Roman" w:cs="Times New Roman"/>
          <w:sz w:val="28"/>
          <w:szCs w:val="28"/>
        </w:rPr>
        <w:t xml:space="preserve"> метафоричні асоціативні зображення мають</w:t>
      </w:r>
      <w:r w:rsidRPr="004F6965">
        <w:rPr>
          <w:rFonts w:ascii="Times New Roman" w:eastAsia="Calibri" w:hAnsi="Times New Roman" w:cs="Times New Roman"/>
          <w:sz w:val="28"/>
          <w:szCs w:val="28"/>
        </w:rPr>
        <w:t xml:space="preserve"> п</w:t>
      </w:r>
      <w:r w:rsidR="00526F1C">
        <w:rPr>
          <w:rFonts w:ascii="Times New Roman" w:eastAsia="Calibri" w:hAnsi="Times New Roman" w:cs="Times New Roman"/>
          <w:sz w:val="28"/>
          <w:szCs w:val="28"/>
        </w:rPr>
        <w:t>отужний розвивальни</w:t>
      </w:r>
      <w:r w:rsidR="006E27DB">
        <w:rPr>
          <w:rFonts w:ascii="Times New Roman" w:eastAsia="Calibri" w:hAnsi="Times New Roman" w:cs="Times New Roman"/>
          <w:sz w:val="28"/>
          <w:szCs w:val="28"/>
        </w:rPr>
        <w:t>й ресурс. Сприяють</w:t>
      </w:r>
      <w:r w:rsidRPr="00EE44F2">
        <w:rPr>
          <w:rFonts w:ascii="Times New Roman" w:eastAsia="Calibri" w:hAnsi="Times New Roman" w:cs="Times New Roman"/>
          <w:sz w:val="28"/>
          <w:szCs w:val="28"/>
        </w:rPr>
        <w:t xml:space="preserve"> </w:t>
      </w:r>
      <w:r w:rsidR="006E27DB">
        <w:rPr>
          <w:rFonts w:ascii="Times New Roman" w:eastAsia="Calibri" w:hAnsi="Times New Roman" w:cs="Times New Roman"/>
          <w:sz w:val="28"/>
          <w:szCs w:val="28"/>
        </w:rPr>
        <w:t>розвитку творчості особистості</w:t>
      </w:r>
      <w:r w:rsidRPr="004F6965">
        <w:rPr>
          <w:rFonts w:ascii="Times New Roman" w:eastAsia="Calibri" w:hAnsi="Times New Roman" w:cs="Times New Roman"/>
          <w:bCs/>
          <w:sz w:val="28"/>
          <w:szCs w:val="28"/>
          <w:shd w:val="clear" w:color="auto" w:fill="FFFFFF"/>
        </w:rPr>
        <w:t xml:space="preserve">, </w:t>
      </w:r>
      <w:r w:rsidR="006E27DB">
        <w:rPr>
          <w:rFonts w:ascii="Times New Roman" w:eastAsia="Calibri" w:hAnsi="Times New Roman" w:cs="Times New Roman"/>
          <w:bCs/>
          <w:sz w:val="28"/>
          <w:szCs w:val="28"/>
          <w:shd w:val="clear" w:color="auto" w:fill="FFFFFF"/>
        </w:rPr>
        <w:t xml:space="preserve">розкривають можливості </w:t>
      </w:r>
      <w:r w:rsidRPr="004F6965">
        <w:rPr>
          <w:rFonts w:ascii="Times New Roman" w:eastAsia="Calibri" w:hAnsi="Times New Roman" w:cs="Times New Roman"/>
          <w:bCs/>
          <w:sz w:val="28"/>
          <w:szCs w:val="28"/>
          <w:shd w:val="clear" w:color="auto" w:fill="FFFFFF"/>
        </w:rPr>
        <w:t xml:space="preserve">психологічного розвантаження </w:t>
      </w:r>
      <w:r w:rsidR="006E27DB">
        <w:rPr>
          <w:rFonts w:ascii="Times New Roman" w:eastAsia="Calibri" w:hAnsi="Times New Roman" w:cs="Times New Roman"/>
          <w:bCs/>
          <w:sz w:val="28"/>
          <w:szCs w:val="28"/>
          <w:shd w:val="clear" w:color="auto" w:fill="FFFFFF"/>
        </w:rPr>
        <w:t>учасників освітнього процесу</w:t>
      </w:r>
      <w:r w:rsidRPr="00EE44F2">
        <w:rPr>
          <w:rFonts w:ascii="Times New Roman" w:eastAsia="Calibri" w:hAnsi="Times New Roman" w:cs="Times New Roman"/>
          <w:sz w:val="28"/>
          <w:szCs w:val="28"/>
        </w:rPr>
        <w:t>.</w:t>
      </w:r>
      <w:r w:rsidRPr="004F6965">
        <w:rPr>
          <w:rFonts w:ascii="Times New Roman" w:eastAsia="Calibri" w:hAnsi="Times New Roman" w:cs="Times New Roman"/>
          <w:sz w:val="28"/>
          <w:szCs w:val="28"/>
        </w:rPr>
        <w:t xml:space="preserve"> </w:t>
      </w:r>
      <w:r w:rsidR="006E27DB">
        <w:rPr>
          <w:rFonts w:ascii="Times New Roman" w:eastAsia="Calibri" w:hAnsi="Times New Roman" w:cs="Times New Roman"/>
          <w:sz w:val="28"/>
          <w:szCs w:val="28"/>
        </w:rPr>
        <w:t xml:space="preserve">Наприклад, під час виконання </w:t>
      </w:r>
      <w:r w:rsidR="00104AE2">
        <w:rPr>
          <w:rFonts w:ascii="Times New Roman" w:eastAsia="Calibri" w:hAnsi="Times New Roman" w:cs="Times New Roman"/>
          <w:sz w:val="28"/>
          <w:szCs w:val="28"/>
        </w:rPr>
        <w:t xml:space="preserve">одного із завдань </w:t>
      </w:r>
      <w:r w:rsidR="006E27DB">
        <w:rPr>
          <w:rFonts w:ascii="Times New Roman" w:eastAsia="Calibri" w:hAnsi="Times New Roman" w:cs="Times New Roman"/>
          <w:sz w:val="28"/>
          <w:szCs w:val="28"/>
        </w:rPr>
        <w:t xml:space="preserve">лабораторної роботи на тему </w:t>
      </w:r>
      <w:r w:rsidR="006E27DB" w:rsidRPr="006E27DB">
        <w:rPr>
          <w:rFonts w:ascii="Times New Roman" w:eastAsia="Calibri" w:hAnsi="Times New Roman" w:cs="Times New Roman"/>
          <w:sz w:val="28"/>
          <w:szCs w:val="28"/>
        </w:rPr>
        <w:t>«</w:t>
      </w:r>
      <w:r w:rsidR="00963C5B" w:rsidRPr="00963C5B">
        <w:rPr>
          <w:rFonts w:ascii="Times New Roman" w:eastAsia="Times New Roman" w:hAnsi="Times New Roman" w:cs="Times New Roman"/>
          <w:sz w:val="28"/>
          <w:szCs w:val="20"/>
          <w:lang w:eastAsia="ru-RU"/>
        </w:rPr>
        <w:t>Використання арт-практик у роботі практичного психолога</w:t>
      </w:r>
      <w:r w:rsidR="006E27DB" w:rsidRPr="006E27DB">
        <w:rPr>
          <w:rFonts w:ascii="Times New Roman" w:eastAsia="Times New Roman" w:hAnsi="Times New Roman" w:cs="Times New Roman"/>
          <w:sz w:val="28"/>
          <w:szCs w:val="20"/>
          <w:lang w:eastAsia="ru-RU"/>
        </w:rPr>
        <w:t>»</w:t>
      </w:r>
      <w:r w:rsidR="00104AE2">
        <w:rPr>
          <w:rFonts w:ascii="Times New Roman CYR" w:eastAsia="Times New Roman" w:hAnsi="Times New Roman CYR" w:cs="Times New Roman"/>
          <w:sz w:val="28"/>
          <w:szCs w:val="20"/>
          <w:lang w:eastAsia="ru-RU"/>
        </w:rPr>
        <w:t xml:space="preserve"> ми виконуємо роботу з МАК. </w:t>
      </w:r>
    </w:p>
    <w:p w:rsidR="00963C5B" w:rsidRPr="00963C5B" w:rsidRDefault="00104AE2" w:rsidP="00D76D75">
      <w:pPr>
        <w:shd w:val="clear" w:color="auto" w:fill="FFFFFF"/>
        <w:tabs>
          <w:tab w:val="left" w:pos="993"/>
        </w:tabs>
        <w:spacing w:after="0" w:line="360" w:lineRule="auto"/>
        <w:ind w:firstLine="567"/>
        <w:jc w:val="both"/>
        <w:rPr>
          <w:rFonts w:ascii="Times New Roman CYR" w:eastAsia="Times New Roman" w:hAnsi="Times New Roman CYR" w:cs="Times New Roman"/>
          <w:sz w:val="28"/>
          <w:szCs w:val="20"/>
          <w:lang w:eastAsia="ru-RU"/>
        </w:rPr>
      </w:pPr>
      <w:r>
        <w:rPr>
          <w:rFonts w:ascii="Times New Roman CYR" w:eastAsia="Times New Roman" w:hAnsi="Times New Roman CYR" w:cs="Times New Roman"/>
          <w:sz w:val="28"/>
          <w:szCs w:val="20"/>
          <w:lang w:eastAsia="ru-RU"/>
        </w:rPr>
        <w:t>Розглянемо короткий зміст роботи:</w:t>
      </w:r>
    </w:p>
    <w:p w:rsidR="00963C5B" w:rsidRPr="00963C5B" w:rsidRDefault="00963C5B" w:rsidP="00D76D75">
      <w:pPr>
        <w:tabs>
          <w:tab w:val="left" w:pos="1134"/>
        </w:tabs>
        <w:overflowPunct w:val="0"/>
        <w:autoSpaceDE w:val="0"/>
        <w:autoSpaceDN w:val="0"/>
        <w:adjustRightInd w:val="0"/>
        <w:spacing w:after="0" w:line="360" w:lineRule="auto"/>
        <w:ind w:firstLine="567"/>
        <w:jc w:val="both"/>
        <w:textAlignment w:val="baseline"/>
        <w:rPr>
          <w:rFonts w:ascii="Times New Roman CYR" w:eastAsia="Times New Roman" w:hAnsi="Times New Roman CYR" w:cs="Times New Roman"/>
          <w:sz w:val="28"/>
          <w:szCs w:val="20"/>
          <w:lang w:eastAsia="ru-RU"/>
        </w:rPr>
      </w:pPr>
      <w:r w:rsidRPr="00963C5B">
        <w:rPr>
          <w:rFonts w:ascii="Times New Roman CYR" w:eastAsia="Times New Roman" w:hAnsi="Times New Roman CYR" w:cs="Times New Roman"/>
          <w:i/>
          <w:sz w:val="28"/>
          <w:szCs w:val="20"/>
          <w:lang w:eastAsia="ru-RU"/>
        </w:rPr>
        <w:t>Мета:</w:t>
      </w:r>
      <w:r w:rsidRPr="00963C5B">
        <w:rPr>
          <w:rFonts w:ascii="Times New Roman CYR" w:eastAsia="Times New Roman" w:hAnsi="Times New Roman CYR" w:cs="Times New Roman"/>
          <w:sz w:val="28"/>
          <w:szCs w:val="20"/>
          <w:lang w:eastAsia="ru-RU"/>
        </w:rPr>
        <w:t xml:space="preserve"> сформувати компетентності майбутніх практичних психологів щодо використання арт-інструментарію у роботі з клієнтами, зокрема метафоричних асоціативних зображень, сприяти розвитку креативності здобувачів вищої освіти.</w:t>
      </w:r>
    </w:p>
    <w:p w:rsidR="00963C5B" w:rsidRPr="00335A60" w:rsidRDefault="00963C5B" w:rsidP="00D76D75">
      <w:pPr>
        <w:tabs>
          <w:tab w:val="left" w:pos="1134"/>
        </w:tabs>
        <w:overflowPunct w:val="0"/>
        <w:autoSpaceDE w:val="0"/>
        <w:autoSpaceDN w:val="0"/>
        <w:adjustRightInd w:val="0"/>
        <w:spacing w:after="0" w:line="360" w:lineRule="auto"/>
        <w:ind w:firstLine="567"/>
        <w:jc w:val="both"/>
        <w:textAlignment w:val="baseline"/>
        <w:rPr>
          <w:rFonts w:ascii="Times New Roman CYR" w:eastAsia="Times New Roman" w:hAnsi="Times New Roman CYR" w:cs="Times New Roman"/>
          <w:sz w:val="28"/>
          <w:szCs w:val="20"/>
          <w:lang w:eastAsia="ru-RU"/>
        </w:rPr>
      </w:pPr>
      <w:r w:rsidRPr="00963C5B">
        <w:rPr>
          <w:rFonts w:ascii="Times New Roman CYR" w:eastAsia="Times New Roman" w:hAnsi="Times New Roman CYR" w:cs="Times New Roman"/>
          <w:sz w:val="28"/>
          <w:szCs w:val="20"/>
          <w:lang w:eastAsia="ru-RU"/>
        </w:rPr>
        <w:t>Обладнання:</w:t>
      </w:r>
      <w:r w:rsidR="00104AE2" w:rsidRPr="00335A60">
        <w:rPr>
          <w:rFonts w:ascii="Times New Roman CYR" w:eastAsia="Times New Roman" w:hAnsi="Times New Roman CYR" w:cs="Times New Roman"/>
          <w:sz w:val="28"/>
          <w:szCs w:val="20"/>
          <w:lang w:eastAsia="ru-RU"/>
        </w:rPr>
        <w:t xml:space="preserve"> метафоричні асоціативні зображення</w:t>
      </w:r>
      <w:r w:rsidRPr="00963C5B">
        <w:rPr>
          <w:rFonts w:ascii="Times New Roman CYR" w:eastAsia="Times New Roman" w:hAnsi="Times New Roman CYR" w:cs="Times New Roman"/>
          <w:sz w:val="28"/>
          <w:szCs w:val="20"/>
          <w:lang w:eastAsia="ru-RU"/>
        </w:rPr>
        <w:t xml:space="preserve"> «Насіння» (О.</w:t>
      </w:r>
      <w:r w:rsidR="00104AE2" w:rsidRPr="00335A60">
        <w:rPr>
          <w:rFonts w:ascii="Times New Roman CYR" w:eastAsia="Times New Roman" w:hAnsi="Times New Roman CYR" w:cs="Times New Roman"/>
          <w:sz w:val="28"/>
          <w:szCs w:val="20"/>
          <w:lang w:eastAsia="ru-RU"/>
        </w:rPr>
        <w:t> </w:t>
      </w:r>
      <w:r w:rsidRPr="00963C5B">
        <w:rPr>
          <w:rFonts w:ascii="Times New Roman CYR" w:eastAsia="Times New Roman" w:hAnsi="Times New Roman CYR" w:cs="Times New Roman"/>
          <w:sz w:val="28"/>
          <w:szCs w:val="20"/>
          <w:lang w:eastAsia="ru-RU"/>
        </w:rPr>
        <w:t>Тараріної)</w:t>
      </w:r>
      <w:r w:rsidRPr="00335A60">
        <w:rPr>
          <w:rFonts w:ascii="Times New Roman CYR" w:eastAsia="Times New Roman" w:hAnsi="Times New Roman CYR" w:cs="Times New Roman"/>
          <w:sz w:val="28"/>
          <w:szCs w:val="20"/>
          <w:lang w:eastAsia="ru-RU"/>
        </w:rPr>
        <w:t>.</w:t>
      </w:r>
      <w:r w:rsidRPr="00963C5B">
        <w:rPr>
          <w:rFonts w:ascii="Times New Roman CYR" w:eastAsia="Times New Roman" w:hAnsi="Times New Roman CYR" w:cs="Times New Roman"/>
          <w:sz w:val="28"/>
          <w:szCs w:val="20"/>
          <w:lang w:eastAsia="ru-RU"/>
        </w:rPr>
        <w:t xml:space="preserve"> </w:t>
      </w:r>
    </w:p>
    <w:p w:rsidR="00963C5B" w:rsidRPr="00963C5B" w:rsidRDefault="00963C5B" w:rsidP="00D76D75">
      <w:pPr>
        <w:tabs>
          <w:tab w:val="left" w:pos="1134"/>
        </w:tabs>
        <w:overflowPunct w:val="0"/>
        <w:autoSpaceDE w:val="0"/>
        <w:autoSpaceDN w:val="0"/>
        <w:adjustRightInd w:val="0"/>
        <w:spacing w:after="0" w:line="360" w:lineRule="auto"/>
        <w:ind w:firstLine="567"/>
        <w:jc w:val="both"/>
        <w:textAlignment w:val="baseline"/>
        <w:rPr>
          <w:rFonts w:ascii="Times New Roman CYR" w:eastAsia="Times New Roman" w:hAnsi="Times New Roman CYR" w:cs="Times New Roman"/>
          <w:sz w:val="28"/>
          <w:szCs w:val="20"/>
          <w:lang w:eastAsia="ru-RU"/>
        </w:rPr>
      </w:pPr>
      <w:r>
        <w:rPr>
          <w:noProof/>
          <w:lang w:val="ru-RU" w:eastAsia="ru-RU"/>
        </w:rPr>
        <w:lastRenderedPageBreak/>
        <w:drawing>
          <wp:inline distT="0" distB="0" distL="0" distR="0" wp14:anchorId="042A1462" wp14:editId="2777BD9F">
            <wp:extent cx="2857500" cy="2065020"/>
            <wp:effectExtent l="0" t="0" r="0" b="0"/>
            <wp:docPr id="1" name="Рисунок 1" descr="фото страниц Семена. Метафорические ассоциативные карты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страниц Семена. Метафорические ассоциативные карты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065020"/>
                    </a:xfrm>
                    <a:prstGeom prst="rect">
                      <a:avLst/>
                    </a:prstGeom>
                    <a:noFill/>
                    <a:ln>
                      <a:noFill/>
                    </a:ln>
                  </pic:spPr>
                </pic:pic>
              </a:graphicData>
            </a:graphic>
          </wp:inline>
        </w:drawing>
      </w:r>
      <w:r w:rsidRPr="00963C5B">
        <w:t xml:space="preserve"> </w:t>
      </w:r>
      <w:r w:rsidRPr="00963C5B">
        <w:rPr>
          <w:rFonts w:ascii="Times New Roman CYR" w:eastAsia="Times New Roman" w:hAnsi="Times New Roman CYR" w:cs="Times New Roman"/>
          <w:noProof/>
          <w:sz w:val="28"/>
          <w:szCs w:val="20"/>
          <w:lang w:val="ru-RU" w:eastAsia="ru-RU"/>
        </w:rPr>
        <w:drawing>
          <wp:inline distT="0" distB="0" distL="0" distR="0">
            <wp:extent cx="2529840" cy="2080260"/>
            <wp:effectExtent l="0" t="0" r="3810" b="0"/>
            <wp:docPr id="2" name="Рисунок 2" descr="фото страниц Семена. Метафорические ассоциативные карты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страниц Семена. Метафорические ассоциативные карты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2080260"/>
                    </a:xfrm>
                    <a:prstGeom prst="rect">
                      <a:avLst/>
                    </a:prstGeom>
                    <a:noFill/>
                    <a:ln>
                      <a:noFill/>
                    </a:ln>
                  </pic:spPr>
                </pic:pic>
              </a:graphicData>
            </a:graphic>
          </wp:inline>
        </w:drawing>
      </w:r>
    </w:p>
    <w:p w:rsidR="00963C5B" w:rsidRPr="00963C5B" w:rsidRDefault="00963C5B" w:rsidP="00D76D75">
      <w:pPr>
        <w:tabs>
          <w:tab w:val="left" w:pos="1134"/>
        </w:tabs>
        <w:overflowPunct w:val="0"/>
        <w:autoSpaceDE w:val="0"/>
        <w:autoSpaceDN w:val="0"/>
        <w:adjustRightInd w:val="0"/>
        <w:spacing w:after="0" w:line="360" w:lineRule="auto"/>
        <w:ind w:firstLine="567"/>
        <w:jc w:val="both"/>
        <w:textAlignment w:val="baseline"/>
        <w:rPr>
          <w:rFonts w:ascii="Times New Roman CYR" w:eastAsia="Times New Roman" w:hAnsi="Times New Roman CYR" w:cs="Times New Roman"/>
          <w:sz w:val="28"/>
          <w:szCs w:val="20"/>
          <w:lang w:eastAsia="ru-RU"/>
        </w:rPr>
      </w:pPr>
      <w:r>
        <w:rPr>
          <w:rFonts w:ascii="Times New Roman CYR" w:eastAsia="Times New Roman" w:hAnsi="Times New Roman CYR" w:cs="Times New Roman"/>
          <w:sz w:val="28"/>
          <w:szCs w:val="20"/>
          <w:lang w:eastAsia="ru-RU"/>
        </w:rPr>
        <w:t>Рис. 1 Метафоричні асоціативні зображення «Насіння» (О. Тараріна)</w:t>
      </w:r>
    </w:p>
    <w:p w:rsidR="00963C5B" w:rsidRPr="00963C5B" w:rsidRDefault="00963C5B" w:rsidP="00D76D75">
      <w:pPr>
        <w:tabs>
          <w:tab w:val="left" w:pos="1134"/>
        </w:tabs>
        <w:overflowPunct w:val="0"/>
        <w:autoSpaceDE w:val="0"/>
        <w:autoSpaceDN w:val="0"/>
        <w:adjustRightInd w:val="0"/>
        <w:spacing w:after="0" w:line="360" w:lineRule="auto"/>
        <w:ind w:firstLine="567"/>
        <w:jc w:val="center"/>
        <w:textAlignment w:val="baseline"/>
        <w:rPr>
          <w:rFonts w:ascii="Times New Roman CYR" w:eastAsia="Times New Roman" w:hAnsi="Times New Roman CYR" w:cs="Times New Roman"/>
          <w:i/>
          <w:sz w:val="28"/>
          <w:szCs w:val="20"/>
          <w:lang w:eastAsia="ru-RU"/>
        </w:rPr>
      </w:pPr>
      <w:r w:rsidRPr="00963C5B">
        <w:rPr>
          <w:rFonts w:ascii="Times New Roman CYR" w:eastAsia="Times New Roman" w:hAnsi="Times New Roman CYR" w:cs="Times New Roman"/>
          <w:i/>
          <w:sz w:val="28"/>
          <w:szCs w:val="20"/>
          <w:lang w:eastAsia="ru-RU"/>
        </w:rPr>
        <w:t>Хід роботи:</w:t>
      </w:r>
    </w:p>
    <w:p w:rsidR="00963C5B" w:rsidRPr="00963C5B" w:rsidRDefault="00963C5B" w:rsidP="00D76D75">
      <w:pPr>
        <w:numPr>
          <w:ilvl w:val="0"/>
          <w:numId w:val="3"/>
        </w:numPr>
        <w:tabs>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0"/>
          <w:lang w:eastAsia="ru-RU"/>
        </w:rPr>
      </w:pPr>
      <w:r w:rsidRPr="00963C5B">
        <w:rPr>
          <w:rFonts w:ascii="Times New Roman" w:eastAsia="Times New Roman" w:hAnsi="Times New Roman" w:cs="Times New Roman"/>
          <w:sz w:val="28"/>
          <w:szCs w:val="20"/>
          <w:lang w:eastAsia="ru-RU"/>
        </w:rPr>
        <w:t xml:space="preserve">Виконайте вправу «Сила» на основі метафоричних асоціативних зображень (за О. Тараріною). </w:t>
      </w:r>
    </w:p>
    <w:p w:rsidR="00963C5B" w:rsidRPr="00963C5B" w:rsidRDefault="00963C5B" w:rsidP="00D76D75">
      <w:pPr>
        <w:numPr>
          <w:ilvl w:val="0"/>
          <w:numId w:val="3"/>
        </w:numPr>
        <w:tabs>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0"/>
          <w:lang w:eastAsia="ru-RU"/>
        </w:rPr>
      </w:pPr>
      <w:r w:rsidRPr="00963C5B">
        <w:rPr>
          <w:rFonts w:ascii="Times New Roman CYR" w:eastAsia="Times New Roman" w:hAnsi="Times New Roman CYR" w:cs="Times New Roman"/>
          <w:sz w:val="28"/>
          <w:szCs w:val="20"/>
          <w:lang w:eastAsia="ru-RU"/>
        </w:rPr>
        <w:t xml:space="preserve">По завершенні роботи здійсніть аналіз її виконання у формі звіту. </w:t>
      </w:r>
    </w:p>
    <w:p w:rsidR="00963C5B" w:rsidRPr="00963C5B" w:rsidRDefault="00963C5B" w:rsidP="00D76D75">
      <w:pPr>
        <w:tabs>
          <w:tab w:val="left" w:pos="1134"/>
        </w:tabs>
        <w:overflowPunct w:val="0"/>
        <w:autoSpaceDE w:val="0"/>
        <w:autoSpaceDN w:val="0"/>
        <w:adjustRightInd w:val="0"/>
        <w:spacing w:after="0" w:line="360" w:lineRule="auto"/>
        <w:ind w:firstLine="567"/>
        <w:jc w:val="both"/>
        <w:textAlignment w:val="baseline"/>
        <w:rPr>
          <w:rFonts w:ascii="Times New Roman CYR" w:eastAsia="Times New Roman" w:hAnsi="Times New Roman CYR" w:cs="Times New Roman"/>
          <w:i/>
          <w:sz w:val="28"/>
          <w:szCs w:val="20"/>
          <w:lang w:eastAsia="ru-RU"/>
        </w:rPr>
      </w:pPr>
      <w:r w:rsidRPr="00963C5B">
        <w:rPr>
          <w:rFonts w:ascii="Times New Roman CYR" w:eastAsia="Times New Roman" w:hAnsi="Times New Roman CYR" w:cs="Times New Roman"/>
          <w:i/>
          <w:sz w:val="28"/>
          <w:szCs w:val="20"/>
          <w:lang w:eastAsia="ru-RU"/>
        </w:rPr>
        <w:t>Звіт за результатами</w:t>
      </w:r>
      <w:r w:rsidR="00C457C6" w:rsidRPr="00AE4FA2">
        <w:rPr>
          <w:rFonts w:ascii="Times New Roman CYR" w:eastAsia="Times New Roman" w:hAnsi="Times New Roman CYR" w:cs="Times New Roman"/>
          <w:i/>
          <w:sz w:val="28"/>
          <w:szCs w:val="20"/>
          <w:lang w:eastAsia="ru-RU"/>
        </w:rPr>
        <w:t xml:space="preserve"> виконання завдання №1</w:t>
      </w:r>
      <w:r w:rsidRPr="00963C5B">
        <w:rPr>
          <w:rFonts w:ascii="Times New Roman CYR" w:eastAsia="Times New Roman" w:hAnsi="Times New Roman CYR" w:cs="Times New Roman"/>
          <w:i/>
          <w:sz w:val="28"/>
          <w:szCs w:val="20"/>
          <w:lang w:eastAsia="ru-RU"/>
        </w:rPr>
        <w:t xml:space="preserve"> лабораторної роботи: </w:t>
      </w:r>
    </w:p>
    <w:p w:rsidR="00963C5B" w:rsidRPr="00963C5B" w:rsidRDefault="00963C5B" w:rsidP="00D76D75">
      <w:pPr>
        <w:tabs>
          <w:tab w:val="left" w:pos="113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0"/>
          <w:lang w:eastAsia="ru-RU"/>
        </w:rPr>
      </w:pPr>
      <w:r w:rsidRPr="00963C5B">
        <w:rPr>
          <w:rFonts w:ascii="Times New Roman" w:eastAsia="Times New Roman" w:hAnsi="Times New Roman" w:cs="Times New Roman"/>
          <w:sz w:val="28"/>
          <w:szCs w:val="20"/>
          <w:lang w:eastAsia="ru-RU"/>
        </w:rPr>
        <w:t>Які труднощі виникали під час виконання вправи?</w:t>
      </w:r>
    </w:p>
    <w:p w:rsidR="00963C5B" w:rsidRPr="00963C5B" w:rsidRDefault="00963C5B" w:rsidP="00D76D75">
      <w:pPr>
        <w:tabs>
          <w:tab w:val="left" w:pos="113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0"/>
          <w:lang w:eastAsia="ru-RU"/>
        </w:rPr>
      </w:pPr>
      <w:r w:rsidRPr="00963C5B">
        <w:rPr>
          <w:rFonts w:ascii="Times New Roman" w:eastAsia="Times New Roman" w:hAnsi="Times New Roman" w:cs="Times New Roman"/>
          <w:sz w:val="28"/>
          <w:szCs w:val="20"/>
          <w:lang w:eastAsia="ru-RU"/>
        </w:rPr>
        <w:t>З якими клієнтами доцільно використовувати такий арт-інструментарій?</w:t>
      </w:r>
    </w:p>
    <w:p w:rsidR="00963C5B" w:rsidRPr="00963C5B" w:rsidRDefault="00963C5B" w:rsidP="00D76D75">
      <w:pPr>
        <w:tabs>
          <w:tab w:val="left" w:pos="113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0"/>
          <w:lang w:eastAsia="ru-RU"/>
        </w:rPr>
      </w:pPr>
      <w:r w:rsidRPr="00963C5B">
        <w:rPr>
          <w:rFonts w:ascii="Times New Roman" w:eastAsia="Times New Roman" w:hAnsi="Times New Roman" w:cs="Times New Roman"/>
          <w:sz w:val="28"/>
          <w:szCs w:val="20"/>
          <w:lang w:eastAsia="ru-RU"/>
        </w:rPr>
        <w:t>Які висновки Ви зробили за результатами виконання вправи?</w:t>
      </w:r>
    </w:p>
    <w:p w:rsidR="00C457C6" w:rsidRPr="00890792" w:rsidRDefault="00C457C6" w:rsidP="00D76D75">
      <w:pPr>
        <w:pStyle w:val="a3"/>
        <w:shd w:val="clear" w:color="auto" w:fill="FFFFFF"/>
        <w:spacing w:before="0" w:beforeAutospacing="0" w:after="0" w:afterAutospacing="0" w:line="360" w:lineRule="auto"/>
        <w:ind w:firstLine="567"/>
        <w:jc w:val="both"/>
        <w:rPr>
          <w:sz w:val="28"/>
          <w:szCs w:val="28"/>
        </w:rPr>
      </w:pPr>
      <w:r>
        <w:rPr>
          <w:sz w:val="28"/>
          <w:szCs w:val="28"/>
        </w:rPr>
        <w:t xml:space="preserve">Також </w:t>
      </w:r>
      <w:r w:rsidR="00AE4FA2">
        <w:rPr>
          <w:sz w:val="28"/>
          <w:szCs w:val="28"/>
        </w:rPr>
        <w:t>під час засідань психологічної студії «Шлях до успіху»</w:t>
      </w:r>
      <w:r>
        <w:rPr>
          <w:sz w:val="28"/>
          <w:szCs w:val="28"/>
        </w:rPr>
        <w:t>, що функціонує на кафедрі психології та педагогіки Національного університету «Полтавська політехніка імені Юрія Кондратюка»</w:t>
      </w:r>
      <w:r w:rsidR="00AE4FA2">
        <w:rPr>
          <w:sz w:val="28"/>
          <w:szCs w:val="28"/>
        </w:rPr>
        <w:t xml:space="preserve"> науково-пе</w:t>
      </w:r>
      <w:r w:rsidR="00A22B33">
        <w:rPr>
          <w:sz w:val="28"/>
          <w:szCs w:val="28"/>
        </w:rPr>
        <w:t>дагогічні працівники – практичні психологи</w:t>
      </w:r>
      <w:r w:rsidR="00AE4FA2">
        <w:rPr>
          <w:sz w:val="28"/>
          <w:szCs w:val="28"/>
        </w:rPr>
        <w:t>, працюючи зі студентами, учнями, дітьми</w:t>
      </w:r>
      <w:r>
        <w:rPr>
          <w:sz w:val="28"/>
          <w:szCs w:val="28"/>
        </w:rPr>
        <w:t xml:space="preserve"> тимчасово переселених осіб</w:t>
      </w:r>
      <w:r w:rsidR="00A22B33">
        <w:rPr>
          <w:sz w:val="28"/>
          <w:szCs w:val="28"/>
        </w:rPr>
        <w:t>, використовують різні комплекти МАК, що зорієнтовані на розвиток творчого потенціалу, забезпечення стресостійкості, переживання позитивних емоційних станів</w:t>
      </w:r>
      <w:r>
        <w:rPr>
          <w:sz w:val="28"/>
          <w:szCs w:val="28"/>
        </w:rPr>
        <w:t>.</w:t>
      </w:r>
      <w:r w:rsidR="00585FF9">
        <w:rPr>
          <w:sz w:val="28"/>
          <w:szCs w:val="28"/>
        </w:rPr>
        <w:t xml:space="preserve"> </w:t>
      </w:r>
    </w:p>
    <w:p w:rsidR="00D94861" w:rsidRDefault="008C6C33" w:rsidP="00D76D75">
      <w:pPr>
        <w:pStyle w:val="a3"/>
        <w:kinsoku w:val="0"/>
        <w:overflowPunct w:val="0"/>
        <w:spacing w:before="0" w:beforeAutospacing="0" w:after="0" w:afterAutospacing="0" w:line="360" w:lineRule="auto"/>
        <w:ind w:firstLine="567"/>
        <w:jc w:val="both"/>
        <w:textAlignment w:val="baseline"/>
        <w:rPr>
          <w:rFonts w:eastAsia="Calibri"/>
          <w:sz w:val="28"/>
          <w:szCs w:val="28"/>
        </w:rPr>
      </w:pPr>
      <w:r>
        <w:rPr>
          <w:rFonts w:eastAsia="Calibri"/>
          <w:sz w:val="28"/>
          <w:szCs w:val="28"/>
        </w:rPr>
        <w:t>Таким чином</w:t>
      </w:r>
      <w:r w:rsidR="00D94861" w:rsidRPr="004F6965">
        <w:rPr>
          <w:rFonts w:eastAsia="Calibri"/>
          <w:sz w:val="28"/>
          <w:szCs w:val="28"/>
        </w:rPr>
        <w:t>, важливою у забезпеченні розвитку творч</w:t>
      </w:r>
      <w:r w:rsidR="002E537F">
        <w:rPr>
          <w:rFonts w:eastAsia="Calibri"/>
          <w:sz w:val="28"/>
          <w:szCs w:val="28"/>
        </w:rPr>
        <w:t>ості</w:t>
      </w:r>
      <w:r w:rsidR="00D94861" w:rsidRPr="004F6965">
        <w:rPr>
          <w:rFonts w:eastAsia="Calibri"/>
          <w:sz w:val="28"/>
          <w:szCs w:val="28"/>
        </w:rPr>
        <w:t xml:space="preserve"> особистості в освітньому процесі</w:t>
      </w:r>
      <w:r>
        <w:rPr>
          <w:rFonts w:eastAsia="Calibri"/>
          <w:sz w:val="28"/>
          <w:szCs w:val="28"/>
        </w:rPr>
        <w:t xml:space="preserve"> є роль метафоричних асоціативних зображень</w:t>
      </w:r>
      <w:r w:rsidR="00D94861" w:rsidRPr="004F6965">
        <w:rPr>
          <w:rFonts w:eastAsia="Calibri"/>
          <w:sz w:val="28"/>
          <w:szCs w:val="28"/>
        </w:rPr>
        <w:t>, які</w:t>
      </w:r>
      <w:r w:rsidR="00D94861" w:rsidRPr="00EE44F2">
        <w:rPr>
          <w:rFonts w:eastAsia="Calibri"/>
          <w:sz w:val="28"/>
          <w:szCs w:val="28"/>
        </w:rPr>
        <w:t xml:space="preserve"> доцільно використовувати</w:t>
      </w:r>
      <w:r w:rsidR="00D01E1C">
        <w:rPr>
          <w:rFonts w:eastAsia="Calibri"/>
          <w:sz w:val="28"/>
          <w:szCs w:val="28"/>
        </w:rPr>
        <w:t xml:space="preserve"> з різними віковими групами</w:t>
      </w:r>
      <w:r w:rsidR="00D94861" w:rsidRPr="00EE44F2">
        <w:rPr>
          <w:rFonts w:eastAsia="Calibri"/>
          <w:sz w:val="28"/>
          <w:szCs w:val="28"/>
        </w:rPr>
        <w:t>.</w:t>
      </w:r>
    </w:p>
    <w:p w:rsidR="00D25EF1" w:rsidRDefault="00D25EF1" w:rsidP="00D76D75">
      <w:pPr>
        <w:shd w:val="clear" w:color="auto" w:fill="FFFFFF"/>
        <w:spacing w:after="0" w:line="360" w:lineRule="auto"/>
        <w:ind w:firstLine="567"/>
        <w:jc w:val="right"/>
        <w:rPr>
          <w:rFonts w:ascii="Times New Roman" w:eastAsia="Times New Roman" w:hAnsi="Times New Roman" w:cs="Times New Roman"/>
          <w:sz w:val="28"/>
          <w:szCs w:val="28"/>
          <w:lang w:eastAsia="ru-RU"/>
        </w:rPr>
      </w:pPr>
      <w:r w:rsidRPr="00C025E9">
        <w:rPr>
          <w:rFonts w:ascii="Times New Roman" w:eastAsia="Times New Roman" w:hAnsi="Times New Roman" w:cs="Times New Roman"/>
          <w:sz w:val="28"/>
          <w:szCs w:val="28"/>
          <w:lang w:eastAsia="ru-RU"/>
        </w:rPr>
        <w:t>Sv</w:t>
      </w:r>
      <w:r>
        <w:rPr>
          <w:rFonts w:ascii="Times New Roman" w:eastAsia="Times New Roman" w:hAnsi="Times New Roman" w:cs="Times New Roman"/>
          <w:sz w:val="28"/>
          <w:szCs w:val="28"/>
          <w:lang w:eastAsia="ru-RU"/>
        </w:rPr>
        <w:t>і</w:t>
      </w:r>
      <w:r w:rsidRPr="00C025E9">
        <w:rPr>
          <w:rFonts w:ascii="Times New Roman" w:eastAsia="Times New Roman" w:hAnsi="Times New Roman" w:cs="Times New Roman"/>
          <w:sz w:val="28"/>
          <w:szCs w:val="28"/>
          <w:lang w:eastAsia="ru-RU"/>
        </w:rPr>
        <w:t>tlana Yalanska</w:t>
      </w:r>
    </w:p>
    <w:p w:rsidR="00D25EF1" w:rsidRPr="00C025E9" w:rsidRDefault="00D25EF1" w:rsidP="00D76D75">
      <w:pPr>
        <w:shd w:val="clear" w:color="auto" w:fill="FFFFFF"/>
        <w:spacing w:after="0" w:line="360" w:lineRule="auto"/>
        <w:ind w:firstLine="567"/>
        <w:jc w:val="right"/>
        <w:rPr>
          <w:rFonts w:ascii="Times New Roman" w:eastAsia="Times New Roman" w:hAnsi="Times New Roman" w:cs="Times New Roman"/>
          <w:sz w:val="28"/>
          <w:szCs w:val="28"/>
          <w:lang w:eastAsia="ru-RU"/>
        </w:rPr>
      </w:pPr>
      <w:r w:rsidRPr="00C025E9">
        <w:rPr>
          <w:rFonts w:ascii="Times New Roman" w:eastAsia="Times New Roman" w:hAnsi="Times New Roman" w:cs="Times New Roman"/>
          <w:sz w:val="28"/>
          <w:szCs w:val="28"/>
          <w:lang w:eastAsia="ru-RU"/>
        </w:rPr>
        <w:t>Poltava, Ukraine</w:t>
      </w:r>
    </w:p>
    <w:p w:rsidR="00D25EF1" w:rsidRPr="00C025E9" w:rsidRDefault="00D25EF1" w:rsidP="00D76D75">
      <w:pPr>
        <w:shd w:val="clear" w:color="auto" w:fill="FFFFFF"/>
        <w:spacing w:after="0" w:line="360" w:lineRule="auto"/>
        <w:ind w:firstLine="567"/>
        <w:jc w:val="right"/>
        <w:rPr>
          <w:rFonts w:ascii="Times New Roman" w:eastAsia="Times New Roman" w:hAnsi="Times New Roman" w:cs="Times New Roman"/>
          <w:sz w:val="28"/>
          <w:szCs w:val="28"/>
          <w:lang w:eastAsia="ru-RU"/>
        </w:rPr>
      </w:pPr>
      <w:r w:rsidRPr="00C025E9">
        <w:rPr>
          <w:rFonts w:ascii="Times New Roman" w:eastAsia="Times New Roman" w:hAnsi="Times New Roman" w:cs="Times New Roman"/>
          <w:sz w:val="28"/>
          <w:szCs w:val="28"/>
          <w:lang w:eastAsia="ru-RU"/>
        </w:rPr>
        <w:t>XIV. Psychology</w:t>
      </w:r>
    </w:p>
    <w:p w:rsidR="00FA77F1" w:rsidRDefault="00A57E0B" w:rsidP="00D76D75">
      <w:pPr>
        <w:shd w:val="clear" w:color="auto" w:fill="FFFFFF"/>
        <w:spacing w:after="0" w:line="360" w:lineRule="auto"/>
        <w:ind w:firstLine="567"/>
        <w:jc w:val="center"/>
        <w:rPr>
          <w:rFonts w:ascii="Times New Roman" w:hAnsi="Times New Roman" w:cs="Times New Roman"/>
          <w:b/>
          <w:sz w:val="28"/>
          <w:szCs w:val="28"/>
        </w:rPr>
      </w:pPr>
      <w:r w:rsidRPr="00A57E0B">
        <w:rPr>
          <w:rFonts w:ascii="Times New Roman" w:hAnsi="Times New Roman" w:cs="Times New Roman"/>
          <w:b/>
          <w:sz w:val="28"/>
          <w:szCs w:val="28"/>
        </w:rPr>
        <w:lastRenderedPageBreak/>
        <w:t xml:space="preserve">DEVELOPMENT OF CREATIVITY AND HARMONIZATION OF THE PSYCHO-EMOTIONAL STATE OF THE PERSONALITY: </w:t>
      </w:r>
      <w:r w:rsidR="00FA77F1" w:rsidRPr="00FA77F1">
        <w:rPr>
          <w:rFonts w:ascii="Times New Roman" w:hAnsi="Times New Roman" w:cs="Times New Roman"/>
          <w:b/>
          <w:sz w:val="28"/>
          <w:szCs w:val="28"/>
        </w:rPr>
        <w:t>A RESOURCE OF METAPHORICAL ASSOCIATIVE IMAGES</w:t>
      </w:r>
    </w:p>
    <w:p w:rsidR="00A57E0B" w:rsidRPr="00A57E0B" w:rsidRDefault="00A57E0B" w:rsidP="00D76D75">
      <w:pPr>
        <w:shd w:val="clear" w:color="auto" w:fill="FFFFFF"/>
        <w:spacing w:after="0" w:line="360" w:lineRule="auto"/>
        <w:ind w:firstLine="567"/>
        <w:jc w:val="center"/>
        <w:rPr>
          <w:rFonts w:ascii="Times New Roman" w:eastAsia="Times New Roman" w:hAnsi="Times New Roman" w:cs="Times New Roman"/>
          <w:b/>
          <w:sz w:val="28"/>
          <w:szCs w:val="28"/>
          <w:lang w:eastAsia="ru-RU"/>
        </w:rPr>
      </w:pPr>
      <w:r w:rsidRPr="00C025E9">
        <w:rPr>
          <w:rFonts w:ascii="Times New Roman" w:eastAsia="Times New Roman" w:hAnsi="Times New Roman" w:cs="Times New Roman"/>
          <w:b/>
          <w:sz w:val="28"/>
          <w:szCs w:val="28"/>
          <w:lang w:eastAsia="ru-RU"/>
        </w:rPr>
        <w:t>Summary</w:t>
      </w:r>
    </w:p>
    <w:p w:rsidR="00A57E0B" w:rsidRPr="00A57E0B" w:rsidRDefault="00A57E0B" w:rsidP="00D76D75">
      <w:pPr>
        <w:shd w:val="clear" w:color="auto" w:fill="FFFFFF"/>
        <w:spacing w:after="0" w:line="360" w:lineRule="auto"/>
        <w:ind w:firstLine="567"/>
        <w:jc w:val="both"/>
        <w:rPr>
          <w:rFonts w:ascii="Times New Roman" w:hAnsi="Times New Roman" w:cs="Times New Roman"/>
          <w:sz w:val="28"/>
          <w:szCs w:val="28"/>
        </w:rPr>
      </w:pPr>
      <w:r w:rsidRPr="00A57E0B">
        <w:rPr>
          <w:rFonts w:ascii="Times New Roman" w:hAnsi="Times New Roman" w:cs="Times New Roman"/>
          <w:sz w:val="28"/>
          <w:szCs w:val="28"/>
        </w:rPr>
        <w:t>Today, in the conditions of military operations and constant economic transformations, every person needs to harmonize his psycho-emotional state, find his own resources for effective personal and professional development. This can be facilitated by metaphorical associative maps/images (MAKs) - a projective tool of a practical psychologist, a set of images of people in various life situations, animals, landscapes, etc. The presented images become a visible metaphor of events, desires, images associated associatively with our inner experiences. Metaphorical associative images should be used in the training of future practical psychologists. In particular, during laboratory work from the course "General Psychology" it is quite interesting and resourceful to perform the exercise "Strength" with the metaphorical images of "Seeds" by O. Tararina. MAKs are also actively used during meetings of the psychological studio "Path to Success", which operates at the Department of Psychology and Pedagogy of the National University "Poltava Polytechnic named after Yury Kondratyuk". Participants of the studio are students, students, children of temporarily resettled persons.</w:t>
      </w:r>
    </w:p>
    <w:p w:rsidR="00A57E0B" w:rsidRPr="00A57E0B" w:rsidRDefault="00A57E0B" w:rsidP="00D76D75">
      <w:pPr>
        <w:shd w:val="clear" w:color="auto" w:fill="FFFFFF"/>
        <w:spacing w:after="0" w:line="360" w:lineRule="auto"/>
        <w:ind w:firstLine="567"/>
        <w:jc w:val="both"/>
        <w:rPr>
          <w:rFonts w:ascii="Times New Roman" w:hAnsi="Times New Roman" w:cs="Times New Roman"/>
          <w:sz w:val="28"/>
          <w:szCs w:val="28"/>
        </w:rPr>
      </w:pPr>
      <w:r w:rsidRPr="00FA77F1">
        <w:rPr>
          <w:rFonts w:ascii="Times New Roman" w:hAnsi="Times New Roman" w:cs="Times New Roman"/>
          <w:b/>
          <w:i/>
          <w:sz w:val="28"/>
          <w:szCs w:val="28"/>
        </w:rPr>
        <w:t>Key words:</w:t>
      </w:r>
      <w:r w:rsidRPr="00A57E0B">
        <w:rPr>
          <w:rFonts w:ascii="Times New Roman" w:hAnsi="Times New Roman" w:cs="Times New Roman"/>
          <w:sz w:val="28"/>
          <w:szCs w:val="28"/>
        </w:rPr>
        <w:t xml:space="preserve"> development of creativity, creativity, creativity, personality, metaphorical associative images.</w:t>
      </w:r>
    </w:p>
    <w:p w:rsidR="00D25EF1" w:rsidRDefault="00D25EF1" w:rsidP="00957FDC">
      <w:pPr>
        <w:shd w:val="clear" w:color="auto" w:fill="FFFFFF"/>
        <w:spacing w:after="0" w:line="360" w:lineRule="auto"/>
        <w:ind w:firstLine="567"/>
        <w:jc w:val="center"/>
        <w:rPr>
          <w:rFonts w:ascii="Times New Roman" w:hAnsi="Times New Roman" w:cs="Times New Roman"/>
          <w:b/>
          <w:sz w:val="28"/>
          <w:szCs w:val="28"/>
        </w:rPr>
      </w:pPr>
      <w:r w:rsidRPr="00486111">
        <w:rPr>
          <w:rFonts w:ascii="Times New Roman" w:hAnsi="Times New Roman" w:cs="Times New Roman"/>
          <w:b/>
          <w:sz w:val="28"/>
          <w:szCs w:val="28"/>
        </w:rPr>
        <w:t>Список джерел та літератури</w:t>
      </w:r>
    </w:p>
    <w:p w:rsidR="00D94861" w:rsidRPr="004F6965" w:rsidRDefault="00D94861" w:rsidP="00957FDC">
      <w:pPr>
        <w:pStyle w:val="a4"/>
        <w:numPr>
          <w:ilvl w:val="0"/>
          <w:numId w:val="2"/>
        </w:numPr>
        <w:tabs>
          <w:tab w:val="left" w:pos="284"/>
          <w:tab w:val="left" w:pos="900"/>
          <w:tab w:val="num" w:pos="928"/>
        </w:tabs>
        <w:spacing w:after="0" w:line="360" w:lineRule="auto"/>
        <w:ind w:left="0" w:firstLine="567"/>
        <w:jc w:val="both"/>
        <w:rPr>
          <w:rFonts w:ascii="Times New Roman" w:eastAsia="Times New Roman" w:hAnsi="Times New Roman" w:cs="Times New Roman"/>
          <w:color w:val="202122"/>
          <w:sz w:val="28"/>
          <w:szCs w:val="28"/>
          <w:shd w:val="clear" w:color="auto" w:fill="FFFFFF"/>
          <w:lang w:val="uk-UA" w:eastAsia="ru-RU"/>
        </w:rPr>
      </w:pPr>
      <w:r w:rsidRPr="004F6965">
        <w:rPr>
          <w:rFonts w:ascii="Times New Roman" w:eastAsia="Times New Roman" w:hAnsi="Times New Roman" w:cs="Times New Roman"/>
          <w:bCs/>
          <w:spacing w:val="-6"/>
          <w:kern w:val="28"/>
          <w:sz w:val="28"/>
          <w:szCs w:val="28"/>
          <w:lang w:val="uk-UA" w:eastAsia="ru-RU"/>
        </w:rPr>
        <w:t>Максименко С.Д., Яланська С. П.</w:t>
      </w:r>
      <w:r w:rsidRPr="004F6965">
        <w:rPr>
          <w:rFonts w:ascii="Times New Roman" w:eastAsia="Times New Roman" w:hAnsi="Times New Roman" w:cs="Times New Roman"/>
          <w:b/>
          <w:bCs/>
          <w:spacing w:val="-6"/>
          <w:kern w:val="28"/>
          <w:sz w:val="28"/>
          <w:szCs w:val="28"/>
          <w:lang w:val="uk-UA" w:eastAsia="ru-RU"/>
        </w:rPr>
        <w:t xml:space="preserve"> </w:t>
      </w:r>
      <w:r w:rsidRPr="004F6965">
        <w:rPr>
          <w:rFonts w:ascii="Times New Roman" w:eastAsia="Times New Roman" w:hAnsi="Times New Roman" w:cs="Times New Roman"/>
          <w:spacing w:val="-6"/>
          <w:kern w:val="28"/>
          <w:sz w:val="28"/>
          <w:szCs w:val="28"/>
          <w:lang w:val="uk-UA" w:eastAsia="ru-RU"/>
        </w:rPr>
        <w:t>Генетико-креативний підхід: діяльнісне опосередкування особистісного розвитку</w:t>
      </w:r>
      <w:r w:rsidRPr="004F6965">
        <w:rPr>
          <w:rFonts w:ascii="Times New Roman" w:eastAsia="Times New Roman" w:hAnsi="Times New Roman" w:cs="Times New Roman"/>
          <w:b/>
          <w:bCs/>
          <w:spacing w:val="-6"/>
          <w:kern w:val="28"/>
          <w:sz w:val="28"/>
          <w:szCs w:val="28"/>
          <w:lang w:val="uk-UA" w:eastAsia="ru-RU"/>
        </w:rPr>
        <w:t xml:space="preserve"> </w:t>
      </w:r>
      <w:r w:rsidRPr="004F6965">
        <w:rPr>
          <w:rFonts w:ascii="Times New Roman" w:eastAsia="Times New Roman" w:hAnsi="Times New Roman" w:cs="Times New Roman"/>
          <w:spacing w:val="-6"/>
          <w:kern w:val="28"/>
          <w:sz w:val="28"/>
          <w:szCs w:val="28"/>
          <w:lang w:val="uk-UA" w:eastAsia="ru-RU"/>
        </w:rPr>
        <w:t>: монографія. К.: Видавництво «Людмила». 2021.  513 с.</w:t>
      </w:r>
    </w:p>
    <w:p w:rsidR="00D94861" w:rsidRDefault="00D94861" w:rsidP="00273F1C">
      <w:pPr>
        <w:pStyle w:val="style7"/>
        <w:numPr>
          <w:ilvl w:val="0"/>
          <w:numId w:val="2"/>
        </w:numPr>
        <w:shd w:val="clear" w:color="auto" w:fill="FFFFFF"/>
        <w:tabs>
          <w:tab w:val="left" w:pos="851"/>
        </w:tabs>
        <w:spacing w:before="0" w:beforeAutospacing="0" w:after="0" w:afterAutospacing="0" w:line="360" w:lineRule="auto"/>
        <w:ind w:left="0" w:firstLine="567"/>
        <w:jc w:val="both"/>
        <w:rPr>
          <w:rFonts w:eastAsia="Calibri"/>
          <w:sz w:val="28"/>
          <w:szCs w:val="28"/>
        </w:rPr>
      </w:pPr>
      <w:r w:rsidRPr="006354DF">
        <w:rPr>
          <w:sz w:val="28"/>
          <w:szCs w:val="28"/>
          <w:lang w:val="uk-UA"/>
        </w:rPr>
        <w:t xml:space="preserve">Яланська С.П. Психологія творчості: навч. посіб. 2-ге вид. випр., допов. Полтава, ПНПУ імені В.Г. Короленка, 2018. 180 с. </w:t>
      </w:r>
    </w:p>
    <w:sectPr w:rsidR="00D94861" w:rsidSect="00D76D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40254"/>
    <w:multiLevelType w:val="hybridMultilevel"/>
    <w:tmpl w:val="0352D98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
    <w:nsid w:val="4C1748C0"/>
    <w:multiLevelType w:val="hybridMultilevel"/>
    <w:tmpl w:val="CCD0D8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D2E2B75"/>
    <w:multiLevelType w:val="hybridMultilevel"/>
    <w:tmpl w:val="92E030CC"/>
    <w:lvl w:ilvl="0" w:tplc="7EBC8AC8">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A5"/>
    <w:rsid w:val="000D3711"/>
    <w:rsid w:val="00104AE2"/>
    <w:rsid w:val="0010584A"/>
    <w:rsid w:val="001A32CF"/>
    <w:rsid w:val="001B2FEE"/>
    <w:rsid w:val="00273663"/>
    <w:rsid w:val="00280864"/>
    <w:rsid w:val="002E537F"/>
    <w:rsid w:val="0030564A"/>
    <w:rsid w:val="00335A60"/>
    <w:rsid w:val="003A455C"/>
    <w:rsid w:val="003C3E76"/>
    <w:rsid w:val="004D27D6"/>
    <w:rsid w:val="005161D4"/>
    <w:rsid w:val="00526F1C"/>
    <w:rsid w:val="00585FF9"/>
    <w:rsid w:val="00587486"/>
    <w:rsid w:val="005D2613"/>
    <w:rsid w:val="006354DF"/>
    <w:rsid w:val="006929C5"/>
    <w:rsid w:val="006D5A43"/>
    <w:rsid w:val="006E27DB"/>
    <w:rsid w:val="006F2849"/>
    <w:rsid w:val="00710BA5"/>
    <w:rsid w:val="007A1CAB"/>
    <w:rsid w:val="00812631"/>
    <w:rsid w:val="00821871"/>
    <w:rsid w:val="00875CEE"/>
    <w:rsid w:val="00890792"/>
    <w:rsid w:val="008C6C33"/>
    <w:rsid w:val="00957FDC"/>
    <w:rsid w:val="00963C5B"/>
    <w:rsid w:val="00966C39"/>
    <w:rsid w:val="009E36CC"/>
    <w:rsid w:val="00A12BDA"/>
    <w:rsid w:val="00A22B33"/>
    <w:rsid w:val="00A23163"/>
    <w:rsid w:val="00A46C76"/>
    <w:rsid w:val="00A57E0B"/>
    <w:rsid w:val="00A826C5"/>
    <w:rsid w:val="00AE4FA2"/>
    <w:rsid w:val="00B2423D"/>
    <w:rsid w:val="00B34FAC"/>
    <w:rsid w:val="00BF5621"/>
    <w:rsid w:val="00C457C6"/>
    <w:rsid w:val="00C91AFC"/>
    <w:rsid w:val="00D01E1C"/>
    <w:rsid w:val="00D25EF1"/>
    <w:rsid w:val="00D76D75"/>
    <w:rsid w:val="00D94861"/>
    <w:rsid w:val="00EA1E81"/>
    <w:rsid w:val="00F154A1"/>
    <w:rsid w:val="00FA77F1"/>
    <w:rsid w:val="00FE54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486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94861"/>
    <w:pPr>
      <w:ind w:left="720"/>
      <w:contextualSpacing/>
    </w:pPr>
    <w:rPr>
      <w:lang w:val="ru-RU"/>
    </w:rPr>
  </w:style>
  <w:style w:type="paragraph" w:customStyle="1" w:styleId="style7">
    <w:name w:val="style7"/>
    <w:basedOn w:val="a"/>
    <w:rsid w:val="00D9486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8907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486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94861"/>
    <w:pPr>
      <w:ind w:left="720"/>
      <w:contextualSpacing/>
    </w:pPr>
    <w:rPr>
      <w:lang w:val="ru-RU"/>
    </w:rPr>
  </w:style>
  <w:style w:type="paragraph" w:customStyle="1" w:styleId="style7">
    <w:name w:val="style7"/>
    <w:basedOn w:val="a"/>
    <w:rsid w:val="00D9486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890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0%D1%81%D0%BE%D1%86%D1%96%D0%B0%D1%86%D1%96%D1%8F_(%D0%BF%D1%81%D0%B8%D1%85%D0%BE%D0%BB%D0%BE%D0%B3%D1%96%D1%8F)" TargetMode="External"/><Relationship Id="rId3" Type="http://schemas.microsoft.com/office/2007/relationships/stylesWithEffects" Target="stylesWithEffects.xml"/><Relationship Id="rId7" Type="http://schemas.openxmlformats.org/officeDocument/2006/relationships/hyperlink" Target="https://uk.wikipedia.org/wiki/%D0%91%D0%B0%D0%B6%D0%B0%D0%BD%D0%BD%D1%8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C%D0%B5%D1%82%D0%B0%D1%84%D0%BE%D1%80%D0%B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Lisnicha</cp:lastModifiedBy>
  <cp:revision>59</cp:revision>
  <dcterms:created xsi:type="dcterms:W3CDTF">2022-09-24T16:10:00Z</dcterms:created>
  <dcterms:modified xsi:type="dcterms:W3CDTF">2022-12-07T08:45:00Z</dcterms:modified>
</cp:coreProperties>
</file>